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753" w:rsidRDefault="00A11753">
      <w:pPr>
        <w:keepNext/>
        <w:keepLines/>
        <w:framePr w:w="3782" w:h="2268" w:wrap="notBeside" w:vAnchor="page" w:hAnchor="page" w:x="1421" w:y="3091" w:anchorLock="1"/>
        <w:spacing w:before="0" w:after="0" w:line="240" w:lineRule="exact"/>
        <w:outlineLvl w:val="0"/>
        <w:rPr>
          <w:rFonts w:ascii="Verdana" w:hAnsi="Verdana" w:cs="Verdana"/>
        </w:rPr>
      </w:pPr>
      <w:r>
        <w:rPr>
          <w:rFonts w:ascii="Verdana" w:hAnsi="Verdana" w:cs="Verdana"/>
        </w:rPr>
        <w:t>Herrn Ministerpräsidenten</w:t>
      </w:r>
    </w:p>
    <w:p w:rsidR="00A11753" w:rsidRDefault="00A11753">
      <w:pPr>
        <w:framePr w:w="3782" w:h="2268" w:wrap="notBeside" w:vAnchor="page" w:hAnchor="page" w:x="1421" w:y="3091" w:anchorLock="1"/>
        <w:spacing w:before="0" w:after="0" w:line="240" w:lineRule="auto"/>
        <w:rPr>
          <w:rFonts w:ascii="Verdana" w:hAnsi="Verdana" w:cs="Verdana"/>
        </w:rPr>
      </w:pPr>
      <w:r>
        <w:rPr>
          <w:rFonts w:ascii="Verdana" w:hAnsi="Verdana" w:cs="Verdana"/>
        </w:rPr>
        <w:t>David McAllister</w:t>
      </w:r>
    </w:p>
    <w:p w:rsidR="00A11753" w:rsidRDefault="00A11753">
      <w:pPr>
        <w:framePr w:w="3782" w:h="2268" w:wrap="notBeside" w:vAnchor="page" w:hAnchor="page" w:x="1421" w:y="3091" w:anchorLock="1"/>
        <w:spacing w:before="0" w:after="0" w:line="240" w:lineRule="auto"/>
        <w:rPr>
          <w:rFonts w:ascii="Verdana" w:hAnsi="Verdana" w:cs="Verdana"/>
        </w:rPr>
      </w:pPr>
      <w:r>
        <w:rPr>
          <w:rFonts w:ascii="Verdana" w:hAnsi="Verdana" w:cs="Verdana"/>
        </w:rPr>
        <w:t xml:space="preserve">-persönlich - </w:t>
      </w:r>
    </w:p>
    <w:p w:rsidR="00A11753" w:rsidRDefault="00A11753">
      <w:pPr>
        <w:framePr w:w="3782" w:h="2268" w:wrap="notBeside" w:vAnchor="page" w:hAnchor="page" w:x="1421" w:y="3091" w:anchorLock="1"/>
        <w:spacing w:before="0" w:after="0" w:line="240" w:lineRule="auto"/>
        <w:rPr>
          <w:rFonts w:ascii="Verdana" w:hAnsi="Verdana" w:cs="Verdana"/>
        </w:rPr>
      </w:pPr>
      <w:r>
        <w:rPr>
          <w:rFonts w:ascii="Verdana" w:hAnsi="Verdana" w:cs="Verdana"/>
        </w:rPr>
        <w:t>Staatskanzlei</w:t>
      </w:r>
    </w:p>
    <w:p w:rsidR="00A11753" w:rsidRDefault="00A11753">
      <w:pPr>
        <w:framePr w:w="3782" w:h="2268" w:wrap="notBeside" w:vAnchor="page" w:hAnchor="page" w:x="1421" w:y="3091" w:anchorLock="1"/>
        <w:spacing w:before="0" w:after="0" w:line="240" w:lineRule="auto"/>
        <w:rPr>
          <w:rFonts w:ascii="Verdana" w:hAnsi="Verdana" w:cs="Verdana"/>
        </w:rPr>
      </w:pPr>
      <w:r>
        <w:rPr>
          <w:rFonts w:ascii="Verdana" w:hAnsi="Verdana" w:cs="Verdana"/>
        </w:rPr>
        <w:t>Planckstr. 2</w:t>
      </w:r>
    </w:p>
    <w:p w:rsidR="00A11753" w:rsidRDefault="00A11753">
      <w:pPr>
        <w:keepNext/>
        <w:keepLines/>
        <w:framePr w:w="3782" w:h="2268" w:wrap="notBeside" w:vAnchor="page" w:hAnchor="page" w:x="1421" w:y="3091" w:anchorLock="1"/>
        <w:spacing w:before="0" w:after="0" w:line="240" w:lineRule="exact"/>
        <w:outlineLvl w:val="0"/>
        <w:rPr>
          <w:rFonts w:ascii="Verdana" w:hAnsi="Verdana" w:cs="Verdana"/>
        </w:rPr>
      </w:pPr>
      <w:r>
        <w:rPr>
          <w:rFonts w:ascii="Verdana" w:hAnsi="Verdana" w:cs="Verdana"/>
        </w:rPr>
        <w:t>30169 Hannover</w:t>
      </w:r>
    </w:p>
    <w:p w:rsidR="00A11753" w:rsidRDefault="00A11753">
      <w:pPr>
        <w:framePr w:w="3782" w:h="2268" w:wrap="notBeside" w:vAnchor="page" w:hAnchor="page" w:x="1421" w:y="3091" w:anchorLock="1"/>
        <w:shd w:val="solid" w:color="FFFFFF" w:fill="FFFFFF"/>
        <w:tabs>
          <w:tab w:val="left" w:pos="180"/>
          <w:tab w:val="left" w:pos="6577"/>
        </w:tabs>
        <w:spacing w:before="0" w:after="0" w:line="240" w:lineRule="auto"/>
        <w:rPr>
          <w:rFonts w:ascii="Arial" w:hAnsi="Arial" w:cs="Arial"/>
        </w:rPr>
      </w:pPr>
    </w:p>
    <w:p w:rsidR="00A11753" w:rsidRDefault="00A11753">
      <w:pPr>
        <w:framePr w:w="3782" w:h="2268" w:hRule="exact" w:hSpace="181" w:wrap="auto" w:vAnchor="page" w:hAnchor="text" w:x="7259" w:y="1078"/>
        <w:shd w:val="solid" w:color="FFFFFF" w:fill="FFFFFF"/>
        <w:tabs>
          <w:tab w:val="left" w:pos="5760"/>
        </w:tabs>
        <w:spacing w:before="0" w:after="0" w:line="240" w:lineRule="auto"/>
        <w:ind w:right="435"/>
        <w:rPr>
          <w:rFonts w:ascii="Verdana" w:hAnsi="Verdana" w:cs="Verdana"/>
          <w:b/>
          <w:bCs/>
          <w:sz w:val="20"/>
          <w:szCs w:val="20"/>
        </w:rPr>
      </w:pPr>
      <w:r>
        <w:rPr>
          <w:rFonts w:ascii="Verdana" w:hAnsi="Verdana" w:cs="Verdana"/>
          <w:sz w:val="20"/>
          <w:szCs w:val="20"/>
        </w:rPr>
        <w:t>Neue Promenade 5</w:t>
      </w:r>
    </w:p>
    <w:p w:rsidR="00A11753" w:rsidRDefault="00A11753">
      <w:pPr>
        <w:framePr w:w="3782" w:h="2268" w:hRule="exact" w:hSpace="181" w:wrap="auto" w:vAnchor="page" w:hAnchor="text" w:x="7259" w:y="1078"/>
        <w:shd w:val="solid" w:color="FFFFFF" w:fill="FFFFFF"/>
        <w:tabs>
          <w:tab w:val="left" w:pos="5760"/>
        </w:tabs>
        <w:spacing w:before="0" w:after="0" w:line="240" w:lineRule="auto"/>
        <w:ind w:right="435"/>
        <w:rPr>
          <w:rFonts w:ascii="Verdana" w:hAnsi="Verdana" w:cs="Verdana"/>
          <w:sz w:val="20"/>
          <w:szCs w:val="20"/>
        </w:rPr>
      </w:pPr>
      <w:r>
        <w:rPr>
          <w:rFonts w:ascii="Verdana" w:hAnsi="Verdana" w:cs="Verdana"/>
          <w:sz w:val="20"/>
          <w:szCs w:val="20"/>
        </w:rPr>
        <w:t>10178 Berlin</w:t>
      </w:r>
    </w:p>
    <w:p w:rsidR="00A11753" w:rsidRDefault="00A11753">
      <w:pPr>
        <w:framePr w:w="3782" w:h="2268" w:hRule="exact" w:hSpace="181" w:wrap="auto" w:vAnchor="page" w:hAnchor="text" w:x="7259" w:y="1078"/>
        <w:shd w:val="solid" w:color="FFFFFF" w:fill="FFFFFF"/>
        <w:tabs>
          <w:tab w:val="left" w:pos="5760"/>
        </w:tabs>
        <w:spacing w:before="0" w:after="0" w:line="240" w:lineRule="auto"/>
        <w:ind w:right="435"/>
        <w:rPr>
          <w:rFonts w:ascii="Verdana" w:hAnsi="Verdana" w:cs="Verdana"/>
          <w:sz w:val="20"/>
          <w:szCs w:val="20"/>
        </w:rPr>
      </w:pPr>
      <w:r>
        <w:rPr>
          <w:rFonts w:ascii="Verdana" w:hAnsi="Verdana" w:cs="Verdana"/>
          <w:sz w:val="20"/>
          <w:szCs w:val="20"/>
        </w:rPr>
        <w:t>Tel. 030 2 88 86 59-0</w:t>
      </w:r>
    </w:p>
    <w:p w:rsidR="00A11753" w:rsidRDefault="00A11753">
      <w:pPr>
        <w:framePr w:w="3782" w:h="2268" w:hRule="exact" w:hSpace="181" w:wrap="auto" w:vAnchor="page" w:hAnchor="text" w:x="7259" w:y="1078"/>
        <w:shd w:val="solid" w:color="FFFFFF" w:fill="FFFFFF"/>
        <w:spacing w:before="0" w:after="0" w:line="240" w:lineRule="auto"/>
        <w:ind w:right="435"/>
        <w:rPr>
          <w:rFonts w:ascii="Verdana" w:hAnsi="Verdana" w:cs="Verdana"/>
          <w:sz w:val="20"/>
          <w:szCs w:val="20"/>
          <w:lang w:val="en-GB"/>
        </w:rPr>
      </w:pPr>
      <w:r>
        <w:rPr>
          <w:rFonts w:ascii="Verdana" w:hAnsi="Verdana" w:cs="Verdana"/>
          <w:sz w:val="20"/>
          <w:szCs w:val="20"/>
          <w:lang w:val="en-GB"/>
        </w:rPr>
        <w:t>Fax 030 2 88 86 59-11</w:t>
      </w:r>
    </w:p>
    <w:p w:rsidR="00A11753" w:rsidRDefault="00A11753">
      <w:pPr>
        <w:framePr w:w="3782" w:h="2268" w:hRule="exact" w:hSpace="181" w:wrap="auto" w:vAnchor="page" w:hAnchor="text" w:x="7259" w:y="1078"/>
        <w:shd w:val="solid" w:color="FFFFFF" w:fill="FFFFFF"/>
        <w:tabs>
          <w:tab w:val="left" w:pos="5760"/>
        </w:tabs>
        <w:spacing w:before="0" w:after="0" w:line="240" w:lineRule="auto"/>
        <w:ind w:right="435"/>
        <w:rPr>
          <w:rFonts w:ascii="Verdana" w:hAnsi="Verdana" w:cs="Verdana"/>
          <w:sz w:val="20"/>
          <w:szCs w:val="20"/>
          <w:lang w:val="en-GB"/>
        </w:rPr>
      </w:pPr>
      <w:r>
        <w:rPr>
          <w:rFonts w:ascii="Verdana" w:hAnsi="Verdana" w:cs="Verdana"/>
          <w:sz w:val="20"/>
          <w:szCs w:val="20"/>
          <w:lang w:val="en-GB"/>
        </w:rPr>
        <w:t>bade@svr-migration.de</w:t>
      </w:r>
    </w:p>
    <w:p w:rsidR="00A11753" w:rsidRDefault="00A11753">
      <w:pPr>
        <w:framePr w:w="3782" w:h="2268" w:hRule="exact" w:hSpace="181" w:wrap="auto" w:vAnchor="page" w:hAnchor="text" w:x="7259" w:y="1078"/>
        <w:shd w:val="solid" w:color="FFFFFF" w:fill="FFFFFF"/>
        <w:tabs>
          <w:tab w:val="left" w:pos="5760"/>
        </w:tabs>
        <w:spacing w:before="0" w:after="0" w:line="240" w:lineRule="auto"/>
        <w:ind w:right="435"/>
        <w:rPr>
          <w:rFonts w:ascii="Verdana" w:hAnsi="Verdana" w:cs="Verdana"/>
          <w:sz w:val="20"/>
          <w:szCs w:val="20"/>
          <w:lang w:val="en-GB"/>
        </w:rPr>
      </w:pPr>
      <w:hyperlink r:id="rId7" w:history="1">
        <w:r>
          <w:rPr>
            <w:rStyle w:val="Hyperlink"/>
            <w:rFonts w:ascii="Verdana" w:hAnsi="Verdana" w:cs="Verdana"/>
            <w:color w:val="auto"/>
            <w:sz w:val="20"/>
            <w:szCs w:val="20"/>
            <w:u w:val="none"/>
            <w:lang w:val="en-GB"/>
          </w:rPr>
          <w:t>www.svr-migration.de</w:t>
        </w:r>
      </w:hyperlink>
    </w:p>
    <w:p w:rsidR="00A11753" w:rsidRDefault="00A11753">
      <w:pPr>
        <w:framePr w:w="3782" w:h="2268" w:hRule="exact" w:hSpace="181" w:wrap="auto" w:vAnchor="page" w:hAnchor="text" w:x="7259" w:y="1078"/>
        <w:shd w:val="solid" w:color="FFFFFF" w:fill="FFFFFF"/>
        <w:tabs>
          <w:tab w:val="left" w:pos="624"/>
        </w:tabs>
        <w:spacing w:before="0" w:after="0" w:line="240" w:lineRule="auto"/>
        <w:ind w:right="435"/>
        <w:rPr>
          <w:rFonts w:ascii="Verdana" w:hAnsi="Verdana" w:cs="Verdana"/>
          <w:sz w:val="20"/>
          <w:szCs w:val="20"/>
        </w:rPr>
      </w:pPr>
      <w:r>
        <w:rPr>
          <w:rFonts w:ascii="Verdana" w:hAnsi="Verdana" w:cs="Verdana"/>
          <w:sz w:val="20"/>
          <w:szCs w:val="20"/>
        </w:rPr>
        <w:t>privat: www.kjbade.de</w:t>
      </w:r>
    </w:p>
    <w:p w:rsidR="00A11753" w:rsidRDefault="00A11753">
      <w:pPr>
        <w:framePr w:w="3782" w:h="2268" w:hRule="exact" w:hSpace="181" w:wrap="auto" w:vAnchor="page" w:hAnchor="text" w:x="7259" w:y="1078"/>
        <w:shd w:val="solid" w:color="FFFFFF" w:fill="FFFFFF"/>
        <w:tabs>
          <w:tab w:val="left" w:pos="5760"/>
        </w:tabs>
        <w:spacing w:before="0" w:after="0" w:line="240" w:lineRule="auto"/>
        <w:ind w:right="435"/>
        <w:rPr>
          <w:rFonts w:ascii="Verdana" w:hAnsi="Verdana" w:cs="Verdana"/>
          <w:sz w:val="20"/>
          <w:szCs w:val="20"/>
        </w:rPr>
      </w:pPr>
      <w:r>
        <w:rPr>
          <w:rFonts w:ascii="Verdana" w:hAnsi="Verdana" w:cs="Verdana"/>
          <w:sz w:val="20"/>
          <w:szCs w:val="20"/>
        </w:rPr>
        <w:t>k.j.bade@t-online.de</w:t>
      </w:r>
    </w:p>
    <w:p w:rsidR="00A11753" w:rsidRDefault="00A11753">
      <w:pPr>
        <w:framePr w:w="4859" w:h="1418" w:hRule="exact" w:hSpace="181" w:wrap="auto" w:vAnchor="page" w:hAnchor="page" w:x="710" w:y="1078"/>
        <w:spacing w:before="0" w:after="0" w:line="240" w:lineRule="auto"/>
        <w:jc w:val="center"/>
        <w:rPr>
          <w:rFonts w:ascii="Verdana" w:hAnsi="Verdana" w:cs="Verdana"/>
          <w:b/>
          <w:bCs/>
          <w:sz w:val="32"/>
          <w:szCs w:val="32"/>
        </w:rPr>
      </w:pPr>
      <w:r>
        <w:rPr>
          <w:rFonts w:ascii="Verdana" w:hAnsi="Verdana" w:cs="Verdana"/>
          <w:b/>
          <w:bCs/>
          <w:sz w:val="32"/>
          <w:szCs w:val="32"/>
        </w:rPr>
        <w:t>Prof. Dr. Klaus J. Bade</w:t>
      </w:r>
    </w:p>
    <w:p w:rsidR="00A11753" w:rsidRDefault="00A11753">
      <w:pPr>
        <w:framePr w:w="4859" w:h="1418" w:hRule="exact" w:hSpace="181" w:wrap="auto" w:vAnchor="page" w:hAnchor="page" w:x="710" w:y="1078"/>
        <w:spacing w:before="0" w:after="0" w:line="240" w:lineRule="auto"/>
        <w:jc w:val="center"/>
        <w:rPr>
          <w:rFonts w:ascii="Verdana" w:hAnsi="Verdana" w:cs="Verdana"/>
          <w:sz w:val="22"/>
          <w:szCs w:val="22"/>
        </w:rPr>
      </w:pPr>
      <w:r>
        <w:rPr>
          <w:rFonts w:ascii="Verdana" w:hAnsi="Verdana" w:cs="Verdana"/>
          <w:sz w:val="22"/>
          <w:szCs w:val="22"/>
        </w:rPr>
        <w:t>Vorsitzender, Sachverständigenrat</w:t>
      </w:r>
    </w:p>
    <w:p w:rsidR="00A11753" w:rsidRDefault="00A11753">
      <w:pPr>
        <w:framePr w:w="4859" w:h="1418" w:hRule="exact" w:hSpace="181" w:wrap="auto" w:vAnchor="page" w:hAnchor="page" w:x="710" w:y="1078"/>
        <w:spacing w:before="0" w:after="0" w:line="240" w:lineRule="auto"/>
        <w:jc w:val="center"/>
        <w:rPr>
          <w:rFonts w:ascii="Verdana" w:hAnsi="Verdana" w:cs="Verdana"/>
          <w:sz w:val="22"/>
          <w:szCs w:val="22"/>
        </w:rPr>
      </w:pPr>
      <w:r>
        <w:rPr>
          <w:rFonts w:ascii="Verdana" w:hAnsi="Verdana" w:cs="Verdana"/>
          <w:sz w:val="22"/>
          <w:szCs w:val="22"/>
        </w:rPr>
        <w:t>deutscher Stiftungen für</w:t>
      </w:r>
    </w:p>
    <w:p w:rsidR="00A11753" w:rsidRDefault="00A11753">
      <w:pPr>
        <w:framePr w:w="4859" w:h="1418" w:hRule="exact" w:hSpace="181" w:wrap="auto" w:vAnchor="page" w:hAnchor="page" w:x="710" w:y="1078"/>
        <w:spacing w:before="0" w:after="0" w:line="240" w:lineRule="auto"/>
        <w:jc w:val="center"/>
        <w:rPr>
          <w:rFonts w:ascii="Verdana" w:hAnsi="Verdana" w:cs="Verdana"/>
          <w:sz w:val="22"/>
          <w:szCs w:val="22"/>
        </w:rPr>
      </w:pPr>
      <w:r>
        <w:rPr>
          <w:rFonts w:ascii="Verdana" w:hAnsi="Verdana" w:cs="Verdana"/>
          <w:sz w:val="22"/>
          <w:szCs w:val="22"/>
        </w:rPr>
        <w:t>Integration und Migration (SVR)</w:t>
      </w:r>
    </w:p>
    <w:p w:rsidR="00A11753" w:rsidRDefault="00A11753">
      <w:pPr>
        <w:tabs>
          <w:tab w:val="left" w:pos="5760"/>
        </w:tabs>
        <w:spacing w:before="0" w:after="0" w:line="240" w:lineRule="auto"/>
        <w:ind w:firstLine="708"/>
        <w:jc w:val="right"/>
        <w:rPr>
          <w:rFonts w:cs="Times New Roman"/>
        </w:rPr>
      </w:pPr>
    </w:p>
    <w:p w:rsidR="00A11753" w:rsidRDefault="00A11753">
      <w:pPr>
        <w:tabs>
          <w:tab w:val="left" w:pos="5760"/>
        </w:tabs>
        <w:spacing w:before="0" w:after="0" w:line="240" w:lineRule="auto"/>
        <w:ind w:firstLine="708"/>
        <w:jc w:val="right"/>
        <w:rPr>
          <w:rFonts w:cs="Times New Roman"/>
        </w:rPr>
      </w:pPr>
    </w:p>
    <w:p w:rsidR="00A11753" w:rsidRDefault="00A11753">
      <w:pPr>
        <w:framePr w:w="2342" w:h="720" w:hRule="exact" w:hSpace="181" w:wrap="notBeside" w:hAnchor="margin" w:x="7259" w:y="3970"/>
        <w:shd w:val="solid" w:color="FFFFFF" w:fill="FFFFFF"/>
        <w:spacing w:before="0" w:after="0" w:line="240" w:lineRule="auto"/>
        <w:ind w:firstLine="5760"/>
        <w:rPr>
          <w:rFonts w:ascii="Verdana" w:hAnsi="Verdana" w:cs="Verdana"/>
        </w:rPr>
      </w:pPr>
      <w:r>
        <w:rPr>
          <w:rFonts w:ascii="Verdana" w:hAnsi="Verdana" w:cs="Verdana"/>
          <w:sz w:val="22"/>
          <w:szCs w:val="22"/>
        </w:rPr>
        <w:t>09.01.12</w:t>
      </w:r>
    </w:p>
    <w:p w:rsidR="00A11753" w:rsidRDefault="00A11753">
      <w:pPr>
        <w:tabs>
          <w:tab w:val="left" w:pos="5760"/>
          <w:tab w:val="left" w:pos="6120"/>
        </w:tabs>
        <w:spacing w:before="240" w:after="240" w:line="240" w:lineRule="exact"/>
        <w:rPr>
          <w:rFonts w:ascii="Verdana" w:hAnsi="Verdana" w:cs="Verdana"/>
        </w:rPr>
      </w:pPr>
    </w:p>
    <w:p w:rsidR="00A11753" w:rsidRDefault="00A11753">
      <w:pPr>
        <w:tabs>
          <w:tab w:val="left" w:pos="5760"/>
          <w:tab w:val="left" w:pos="6120"/>
        </w:tabs>
        <w:spacing w:before="240" w:after="240" w:line="240" w:lineRule="exact"/>
        <w:rPr>
          <w:rFonts w:ascii="Verdana" w:hAnsi="Verdana" w:cs="Verdana"/>
        </w:rPr>
      </w:pPr>
    </w:p>
    <w:p w:rsidR="00A11753" w:rsidRDefault="00A11753">
      <w:pPr>
        <w:spacing w:line="240" w:lineRule="auto"/>
        <w:rPr>
          <w:rFonts w:ascii="Verdana" w:hAnsi="Verdana" w:cs="Verdana"/>
        </w:rPr>
      </w:pPr>
      <w:r>
        <w:rPr>
          <w:rFonts w:ascii="Verdana" w:hAnsi="Verdana" w:cs="Verdana"/>
        </w:rPr>
        <w:t>Sehr verehrter Herr Ministerpräsident,</w:t>
      </w:r>
    </w:p>
    <w:p w:rsidR="00A11753" w:rsidRDefault="00A11753">
      <w:pPr>
        <w:spacing w:line="240" w:lineRule="auto"/>
        <w:rPr>
          <w:rFonts w:ascii="Verdana" w:hAnsi="Verdana" w:cs="Verdana"/>
        </w:rPr>
      </w:pPr>
    </w:p>
    <w:p w:rsidR="00A11753" w:rsidRDefault="00A11753">
      <w:pPr>
        <w:spacing w:line="240" w:lineRule="auto"/>
        <w:rPr>
          <w:rFonts w:ascii="Verdana" w:hAnsi="Verdana" w:cs="Verdana"/>
        </w:rPr>
      </w:pPr>
      <w:r>
        <w:rPr>
          <w:rFonts w:ascii="Verdana" w:hAnsi="Verdana" w:cs="Verdana"/>
        </w:rPr>
        <w:t xml:space="preserve">mit großer Betroffenheit verfolge ich seit längerem, insbesondere aber vor dem Hintergrund der mir bekannt gewordenen Eingabe von Herrn Heiko Kauffmann / pro asyl vom 5.12.2011 und der breiten aktuellen Medienberichterstattung die Situation der seit Jahren zwischen Deutschland und der Türkei auseinander gerissenen Familie Ahmed Siala / Gazale Salame aus Hildesheim. </w:t>
      </w:r>
    </w:p>
    <w:p w:rsidR="00A11753" w:rsidRDefault="00A11753">
      <w:pPr>
        <w:spacing w:line="240" w:lineRule="auto"/>
        <w:rPr>
          <w:rFonts w:ascii="Verdana" w:hAnsi="Verdana" w:cs="Verdana"/>
        </w:rPr>
      </w:pPr>
      <w:r>
        <w:rPr>
          <w:rFonts w:ascii="Verdana" w:hAnsi="Verdana" w:cs="Verdana"/>
        </w:rPr>
        <w:t>Dieser ‚Fall’ gehört in den Bereich der zur Zeit vom Sachverständigenrat mit Blick auf Migrations- und Integrationspolitik im föderalen Mehrebenensystem beobachteten Problemzusammenhänge. Dabei können bei der auf gleicher Rechtsgrundlage, aber in den Bundesländern zum Teil deutlich unterschiedlich gehandhabter Praxis der Abschiebung, tragische Formen der Schicksalsverwaltung auftreten, die vom Gesetzgeber so sicher nicht intendiert gewesen sind und die doch immer wieder vorkommen und dann ein Aufsehen erregen, das unsere Leistungen im humanitären Bereich in den Schatten zu stellen droht.</w:t>
      </w:r>
    </w:p>
    <w:p w:rsidR="00A11753" w:rsidRDefault="00A11753">
      <w:pPr>
        <w:spacing w:line="240" w:lineRule="auto"/>
        <w:rPr>
          <w:rFonts w:ascii="Verdana" w:hAnsi="Verdana" w:cs="Verdana"/>
        </w:rPr>
      </w:pPr>
      <w:r>
        <w:rPr>
          <w:rFonts w:ascii="Verdana" w:hAnsi="Verdana" w:cs="Verdana"/>
        </w:rPr>
        <w:t>Ich weiß, daß Sie für solche Fragen und Probleme ansprechbar sind und eine klare Position dazu haben. Deshalb bitte Sie und den Herrn Innenminister sehr darum, diesem tragischen Familienschicksal die Ihnen mögliche Aufmerksamkeit zu widmen und bleibe</w:t>
      </w:r>
    </w:p>
    <w:p w:rsidR="00A11753" w:rsidRDefault="00A11753">
      <w:pPr>
        <w:spacing w:line="240" w:lineRule="auto"/>
        <w:rPr>
          <w:rFonts w:ascii="Verdana" w:hAnsi="Verdana" w:cs="Verdana"/>
        </w:rPr>
      </w:pPr>
      <w:r>
        <w:rPr>
          <w:rFonts w:ascii="Verdana" w:hAnsi="Verdana" w:cs="Verdana"/>
        </w:rPr>
        <w:t>mit vorzüglicher Hochachtung</w:t>
      </w:r>
    </w:p>
    <w:p w:rsidR="00A11753" w:rsidRDefault="00A11753">
      <w:pPr>
        <w:spacing w:line="240" w:lineRule="auto"/>
        <w:rPr>
          <w:rFonts w:ascii="Verdana" w:hAnsi="Verdana" w:cs="Verdana"/>
        </w:rPr>
      </w:pPr>
      <w:r>
        <w:rPr>
          <w:rFonts w:ascii="Verdana" w:hAnsi="Verdana" w:cs="Verdana"/>
        </w:rPr>
        <w:t>Ihr</w:t>
      </w:r>
    </w:p>
    <w:sectPr w:rsidR="00A11753" w:rsidSect="00A11753">
      <w:footerReference w:type="default" r:id="rId8"/>
      <w:pgSz w:w="11906" w:h="16838" w:code="9"/>
      <w:pgMar w:top="1418" w:right="1418" w:bottom="1134" w:left="1418"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753" w:rsidRDefault="00A11753">
      <w:pPr>
        <w:rPr>
          <w:rFonts w:cs="Times New Roman"/>
        </w:rPr>
      </w:pPr>
      <w:r>
        <w:rPr>
          <w:rFonts w:cs="Times New Roman"/>
        </w:rPr>
        <w:separator/>
      </w:r>
    </w:p>
  </w:endnote>
  <w:endnote w:type="continuationSeparator" w:id="0">
    <w:p w:rsidR="00A11753" w:rsidRDefault="00A1175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753" w:rsidRDefault="00A11753">
    <w:pPr>
      <w:pStyle w:val="Footer"/>
      <w:framePr w:wrap="auto" w:vAnchor="text" w:hAnchor="margin" w:xAlign="center" w:y="1"/>
      <w:rPr>
        <w:rStyle w:val="PageNumber"/>
        <w:rFonts w:ascii="Verdana" w:hAnsi="Verdana" w:cs="Verdana"/>
        <w:sz w:val="18"/>
        <w:szCs w:val="18"/>
      </w:rPr>
    </w:pPr>
    <w:r>
      <w:rPr>
        <w:rStyle w:val="PageNumber"/>
        <w:rFonts w:ascii="Verdana" w:hAnsi="Verdana" w:cs="Verdana"/>
        <w:sz w:val="18"/>
        <w:szCs w:val="18"/>
      </w:rPr>
      <w:fldChar w:fldCharType="begin"/>
    </w:r>
    <w:r>
      <w:rPr>
        <w:rStyle w:val="PageNumber"/>
        <w:rFonts w:ascii="Verdana" w:hAnsi="Verdana" w:cs="Verdana"/>
        <w:sz w:val="18"/>
        <w:szCs w:val="18"/>
      </w:rPr>
      <w:instrText xml:space="preserve">PAGE  </w:instrText>
    </w:r>
    <w:r>
      <w:rPr>
        <w:rStyle w:val="PageNumber"/>
        <w:rFonts w:ascii="Verdana" w:hAnsi="Verdana" w:cs="Verdana"/>
        <w:sz w:val="18"/>
        <w:szCs w:val="18"/>
      </w:rPr>
      <w:fldChar w:fldCharType="separate"/>
    </w:r>
    <w:r>
      <w:rPr>
        <w:rStyle w:val="PageNumber"/>
        <w:rFonts w:ascii="Verdana" w:hAnsi="Verdana" w:cs="Verdana"/>
        <w:noProof/>
        <w:sz w:val="18"/>
        <w:szCs w:val="18"/>
      </w:rPr>
      <w:t>2</w:t>
    </w:r>
    <w:r>
      <w:rPr>
        <w:rStyle w:val="PageNumber"/>
        <w:rFonts w:ascii="Verdana" w:hAnsi="Verdana" w:cs="Verdana"/>
        <w:sz w:val="18"/>
        <w:szCs w:val="18"/>
      </w:rPr>
      <w:fldChar w:fldCharType="end"/>
    </w:r>
  </w:p>
  <w:p w:rsidR="00A11753" w:rsidRDefault="00A11753">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753" w:rsidRDefault="00A11753">
      <w:pPr>
        <w:rPr>
          <w:rFonts w:cs="Times New Roman"/>
        </w:rPr>
      </w:pPr>
      <w:r>
        <w:rPr>
          <w:rFonts w:cs="Times New Roman"/>
        </w:rPr>
        <w:separator/>
      </w:r>
    </w:p>
  </w:footnote>
  <w:footnote w:type="continuationSeparator" w:id="0">
    <w:p w:rsidR="00A11753" w:rsidRDefault="00A11753">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63CCC"/>
    <w:multiLevelType w:val="multilevel"/>
    <w:tmpl w:val="21E8380E"/>
    <w:lvl w:ilvl="0">
      <w:start w:val="1"/>
      <w:numFmt w:val="decimal"/>
      <w:lvlText w:val="%1"/>
      <w:lvlJc w:val="left"/>
      <w:pPr>
        <w:tabs>
          <w:tab w:val="num" w:pos="567"/>
        </w:tabs>
      </w:pPr>
      <w:rPr>
        <w:rFonts w:hint="default"/>
        <w:b/>
        <w:bCs/>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6F01A40"/>
    <w:multiLevelType w:val="multilevel"/>
    <w:tmpl w:val="EE50F5B6"/>
    <w:lvl w:ilvl="0">
      <w:start w:val="1"/>
      <w:numFmt w:val="decimal"/>
      <w:lvlText w:val="%1"/>
      <w:lvlJc w:val="left"/>
      <w:pPr>
        <w:tabs>
          <w:tab w:val="num" w:pos="567"/>
        </w:tabs>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BA72E60"/>
    <w:multiLevelType w:val="multilevel"/>
    <w:tmpl w:val="A3CC694C"/>
    <w:lvl w:ilvl="0">
      <w:start w:val="1"/>
      <w:numFmt w:val="decimal"/>
      <w:pStyle w:val="EndnoteText"/>
      <w:lvlText w:val="%1"/>
      <w:lvlJc w:val="left"/>
      <w:pPr>
        <w:tabs>
          <w:tab w:val="num" w:pos="567"/>
        </w:tabs>
      </w:pPr>
      <w:rPr>
        <w:rFonts w:hint="default"/>
        <w:b w:val="0"/>
        <w:bCs w:val="0"/>
        <w:i w:val="0"/>
        <w:iCs w:val="0"/>
        <w:caps w:val="0"/>
        <w:strike w:val="0"/>
        <w:dstrike w:val="0"/>
        <w:shadow w:val="0"/>
        <w:emboss w:val="0"/>
        <w:imprint w:val="0"/>
        <w:vanish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0947D1D"/>
    <w:multiLevelType w:val="multilevel"/>
    <w:tmpl w:val="3CEEC8A0"/>
    <w:lvl w:ilvl="0">
      <w:start w:val="1"/>
      <w:numFmt w:val="bullet"/>
      <w:pStyle w:val="Aufzhlung"/>
      <w:lvlText w:val="-"/>
      <w:lvlJc w:val="left"/>
      <w:pPr>
        <w:tabs>
          <w:tab w:val="num" w:pos="567"/>
        </w:tabs>
        <w:ind w:left="567" w:hanging="567"/>
      </w:pPr>
      <w:rPr>
        <w:rFonts w:ascii="Symbol" w:hAnsi="Symbol" w:cs="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1753"/>
    <w:rsid w:val="00A11753"/>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before="120" w:after="120" w:line="360" w:lineRule="atLeast"/>
    </w:pPr>
    <w:rPr>
      <w:rFonts w:ascii="Times New Roman" w:hAnsi="Times New Roman"/>
      <w:sz w:val="24"/>
      <w:szCs w:val="24"/>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paragraph" w:customStyle="1" w:styleId="RefugeesFlietext">
    <w:name w:val="Refugees_Fließtext"/>
    <w:basedOn w:val="Normal"/>
    <w:uiPriority w:val="99"/>
    <w:pPr>
      <w:spacing w:after="240" w:line="360" w:lineRule="auto"/>
      <w:jc w:val="both"/>
    </w:pPr>
    <w:rPr>
      <w:lang w:val="en-US"/>
    </w:rPr>
  </w:style>
  <w:style w:type="paragraph" w:customStyle="1" w:styleId="Refugeesberschrift1">
    <w:name w:val="Refugees_Überschrift 1"/>
    <w:basedOn w:val="RefugeesFlietext"/>
    <w:uiPriority w:val="99"/>
    <w:pPr>
      <w:jc w:val="center"/>
      <w:outlineLvl w:val="0"/>
    </w:pPr>
    <w:rPr>
      <w:b/>
      <w:bCs/>
    </w:rPr>
  </w:style>
  <w:style w:type="paragraph" w:customStyle="1" w:styleId="RefugeesZwischenberschrift">
    <w:name w:val="Refugees_Zwischenüberschrift"/>
    <w:basedOn w:val="RefugeesFlietext"/>
    <w:uiPriority w:val="99"/>
    <w:pPr>
      <w:spacing w:before="360" w:after="120"/>
      <w:jc w:val="center"/>
      <w:outlineLvl w:val="1"/>
    </w:pPr>
    <w:rPr>
      <w:b/>
      <w:bCs/>
    </w:rPr>
  </w:style>
  <w:style w:type="character" w:styleId="FootnoteReference">
    <w:name w:val="footnote reference"/>
    <w:basedOn w:val="DefaultParagraphFont"/>
    <w:uiPriority w:val="99"/>
    <w:rPr>
      <w:rFonts w:ascii="Times New Roman" w:hAnsi="Times New Roman" w:cs="Times New Roman"/>
      <w:position w:val="6"/>
      <w:sz w:val="16"/>
      <w:szCs w:val="16"/>
      <w:vertAlign w:val="baseline"/>
    </w:rPr>
  </w:style>
  <w:style w:type="paragraph" w:customStyle="1" w:styleId="FunotentextFunotentextneu">
    <w:name w:val="Fußnotentext.Fußnotentext neu"/>
    <w:basedOn w:val="Normal"/>
    <w:uiPriority w:val="99"/>
    <w:pPr>
      <w:ind w:left="312" w:hanging="312"/>
      <w:jc w:val="both"/>
    </w:pPr>
    <w:rPr>
      <w:rFonts w:ascii="Verdana" w:hAnsi="Verdana" w:cs="Verdana"/>
      <w:sz w:val="20"/>
      <w:szCs w:val="20"/>
      <w:lang w:val="en-GB"/>
    </w:rPr>
  </w:style>
  <w:style w:type="paragraph" w:customStyle="1" w:styleId="RefugeesFunotentext">
    <w:name w:val="Refugees_Fußnotentext"/>
    <w:basedOn w:val="Normal"/>
    <w:uiPriority w:val="99"/>
    <w:pPr>
      <w:widowControl w:val="0"/>
      <w:ind w:left="567" w:hanging="567"/>
      <w:jc w:val="both"/>
    </w:pPr>
  </w:style>
  <w:style w:type="paragraph" w:customStyle="1" w:styleId="RefugeesFunotenzeichenFunotentext">
    <w:name w:val="Refugees_Fußnotenzeichen_Fußnotentext"/>
    <w:basedOn w:val="RefugeesFunotentext"/>
    <w:uiPriority w:val="99"/>
  </w:style>
  <w:style w:type="paragraph" w:styleId="EndnoteText">
    <w:name w:val="endnote text"/>
    <w:basedOn w:val="Normal"/>
    <w:link w:val="EndnoteTextChar"/>
    <w:uiPriority w:val="99"/>
    <w:pPr>
      <w:numPr>
        <w:numId w:val="3"/>
      </w:numPr>
    </w:pPr>
  </w:style>
  <w:style w:type="character" w:customStyle="1" w:styleId="EndnoteTextChar">
    <w:name w:val="Endnote Text Char"/>
    <w:basedOn w:val="DefaultParagraphFont"/>
    <w:link w:val="EndnoteText"/>
    <w:uiPriority w:val="99"/>
    <w:rPr>
      <w:rFonts w:ascii="Times New Roman" w:hAnsi="Times New Roman" w:cs="Times New Roman"/>
      <w:sz w:val="20"/>
      <w:szCs w:val="20"/>
    </w:rPr>
  </w:style>
  <w:style w:type="character" w:customStyle="1" w:styleId="FormatvorlageEndnotenzeichen">
    <w:name w:val="Formatvorlage Endnotenzeichen +"/>
    <w:basedOn w:val="EndnoteReference"/>
    <w:uiPriority w:val="99"/>
    <w:rPr>
      <w:rFonts w:ascii="Times New Roman" w:hAnsi="Times New Roman" w:cs="Times New Roman"/>
      <w:position w:val="6"/>
      <w:sz w:val="18"/>
      <w:szCs w:val="18"/>
    </w:rPr>
  </w:style>
  <w:style w:type="character" w:styleId="EndnoteReference">
    <w:name w:val="endnote reference"/>
    <w:basedOn w:val="DefaultParagraphFont"/>
    <w:uiPriority w:val="99"/>
    <w:rPr>
      <w:rFonts w:cstheme="minorBidi"/>
      <w:vertAlign w:val="superscript"/>
    </w:rPr>
  </w:style>
  <w:style w:type="paragraph" w:customStyle="1" w:styleId="IMIBflyerAbsatzanfang">
    <w:name w:val="IMIB flyer Absatzanfang"/>
    <w:basedOn w:val="Normal"/>
    <w:uiPriority w:val="99"/>
    <w:pPr>
      <w:spacing w:before="0" w:after="240"/>
    </w:pPr>
    <w:rPr>
      <w:rFonts w:ascii="Calibri" w:hAnsi="Calibri" w:cs="Calibri"/>
      <w:lang w:val="en-GB"/>
    </w:rPr>
  </w:style>
  <w:style w:type="paragraph" w:customStyle="1" w:styleId="Aufzhlung">
    <w:name w:val="Aufzählung"/>
    <w:basedOn w:val="IMIBflyerAbsatzanfang"/>
    <w:uiPriority w:val="99"/>
    <w:pPr>
      <w:numPr>
        <w:numId w:val="4"/>
      </w:numPr>
      <w:spacing w:after="0"/>
    </w:pPr>
  </w:style>
  <w:style w:type="paragraph" w:customStyle="1" w:styleId="Moduledescriptiontitle">
    <w:name w:val="Module description title"/>
    <w:basedOn w:val="Heading1"/>
    <w:uiPriority w:val="99"/>
    <w:pPr>
      <w:spacing w:before="0" w:after="240"/>
      <w:jc w:val="center"/>
    </w:pPr>
    <w:rPr>
      <w:sz w:val="22"/>
      <w:szCs w:val="22"/>
    </w:rPr>
  </w:style>
  <w:style w:type="paragraph" w:customStyle="1" w:styleId="Moduledescriptiontitle1">
    <w:name w:val="Module description title 1"/>
    <w:basedOn w:val="Heading1"/>
    <w:uiPriority w:val="99"/>
    <w:pPr>
      <w:spacing w:before="0" w:after="0"/>
    </w:pPr>
    <w:rPr>
      <w:sz w:val="24"/>
      <w:szCs w:val="24"/>
    </w:rPr>
  </w:style>
  <w:style w:type="paragraph" w:customStyle="1" w:styleId="moduledescriptiontitle2">
    <w:name w:val="module description title 2"/>
    <w:basedOn w:val="Moduledescriptiontitle"/>
    <w:uiPriority w:val="99"/>
    <w:pPr>
      <w:spacing w:before="240" w:line="280" w:lineRule="atLeast"/>
      <w:jc w:val="left"/>
    </w:pPr>
    <w:rPr>
      <w:b w:val="0"/>
      <w:bCs w:val="0"/>
      <w:i/>
      <w:iCs/>
      <w:sz w:val="20"/>
      <w:szCs w:val="20"/>
      <w:lang w:val="en-GB"/>
    </w:rPr>
  </w:style>
  <w:style w:type="paragraph" w:customStyle="1" w:styleId="moduledescriptionflietextAbsatzanfang">
    <w:name w:val="module description fließtext Absatzanfang"/>
    <w:basedOn w:val="IMIBflyerAbsatzanfang"/>
    <w:uiPriority w:val="99"/>
    <w:pPr>
      <w:spacing w:line="280" w:lineRule="atLeast"/>
    </w:pPr>
    <w:rPr>
      <w:rFonts w:ascii="Arial" w:hAnsi="Arial" w:cs="Arial"/>
      <w:sz w:val="20"/>
      <w:szCs w:val="20"/>
    </w:rPr>
  </w:style>
  <w:style w:type="paragraph" w:customStyle="1" w:styleId="moduledescriptionsubtitle">
    <w:name w:val="module description subtitle"/>
    <w:basedOn w:val="Moduledescriptiontitle"/>
    <w:uiPriority w:val="99"/>
    <w:pPr>
      <w:spacing w:before="120" w:after="120"/>
      <w:jc w:val="left"/>
    </w:pPr>
    <w:rPr>
      <w:sz w:val="20"/>
      <w:szCs w:val="20"/>
    </w:rPr>
  </w:style>
  <w:style w:type="paragraph" w:customStyle="1" w:styleId="Modulecontent">
    <w:name w:val="Module content"/>
    <w:basedOn w:val="moduledescriptionflietextAbsatzanfang"/>
    <w:uiPriority w:val="99"/>
    <w:pPr>
      <w:spacing w:before="240"/>
      <w:ind w:left="567"/>
    </w:pPr>
    <w:rPr>
      <w:b/>
      <w:bCs/>
    </w:rPr>
  </w:style>
  <w:style w:type="paragraph" w:customStyle="1" w:styleId="FormatvorlageModulecontentLinks07cm">
    <w:name w:val="Formatvorlage Module content + Links:  07 cm"/>
    <w:basedOn w:val="Modulecontent"/>
    <w:next w:val="moduledescriptionflietextAbsatzanfang"/>
    <w:uiPriority w:val="99"/>
    <w:pPr>
      <w:ind w:left="397"/>
    </w:p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imes New Roman" w:hAnsi="Times New Roman" w:cs="Times New Roman"/>
      <w:sz w:val="2"/>
      <w:szCs w:val="2"/>
    </w:rPr>
  </w:style>
  <w:style w:type="character" w:styleId="Hyperlink">
    <w:name w:val="Hyperlink"/>
    <w:basedOn w:val="DefaultParagraphFont"/>
    <w:uiPriority w:val="99"/>
    <w:rPr>
      <w:rFonts w:cstheme="minorBidi"/>
      <w:color w:val="0000FF"/>
      <w:u w:val="single"/>
    </w:rPr>
  </w:style>
  <w:style w:type="character" w:styleId="PageNumber">
    <w:name w:val="page number"/>
    <w:basedOn w:val="DefaultParagraphFont"/>
    <w:uiPriority w:val="99"/>
    <w:rPr>
      <w:rFonts w:cstheme="minorBidi"/>
    </w:rPr>
  </w:style>
  <w:style w:type="paragraph" w:styleId="DocumentMap">
    <w:name w:val="Document Map"/>
    <w:basedOn w:val="Normal"/>
    <w:link w:val="DocumentMapChar"/>
    <w:uiPriority w:val="99"/>
    <w:rPr>
      <w:rFonts w:ascii="Tahoma" w:hAnsi="Tahoma" w:cs="Tahoma"/>
      <w:sz w:val="16"/>
      <w:szCs w:val="16"/>
    </w:rPr>
  </w:style>
  <w:style w:type="character" w:customStyle="1" w:styleId="DocumentMapChar">
    <w:name w:val="Document Map Char"/>
    <w:basedOn w:val="DefaultParagraphFont"/>
    <w:link w:val="DocumentMap"/>
    <w:uiPriority w:val="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vr-migratio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248</Words>
  <Characters>1418</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subject/>
  <dc:creator>svr-bade</dc:creator>
  <cp:keywords/>
  <dc:description/>
  <cp:lastModifiedBy>Kai</cp:lastModifiedBy>
  <cp:revision>3</cp:revision>
  <cp:lastPrinted>2012-01-05T19:33:00Z</cp:lastPrinted>
  <dcterms:created xsi:type="dcterms:W3CDTF">2012-01-09T11:46:00Z</dcterms:created>
  <dcterms:modified xsi:type="dcterms:W3CDTF">2012-01-30T10:06:00Z</dcterms:modified>
</cp:coreProperties>
</file>